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3B" w:rsidRPr="00316889" w:rsidRDefault="007E4C3B" w:rsidP="00325890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965F7A" w:rsidRDefault="007E4C3B" w:rsidP="00965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5F7A">
        <w:rPr>
          <w:rFonts w:ascii="Times New Roman" w:hAnsi="Times New Roman"/>
          <w:b/>
          <w:sz w:val="28"/>
          <w:szCs w:val="28"/>
        </w:rPr>
        <w:t>АДМИНИСТРАЦИЯ</w:t>
      </w:r>
      <w:r w:rsidR="00965F7A" w:rsidRPr="00965F7A">
        <w:rPr>
          <w:rFonts w:ascii="Times New Roman" w:hAnsi="Times New Roman"/>
          <w:b/>
          <w:sz w:val="28"/>
          <w:szCs w:val="28"/>
        </w:rPr>
        <w:t xml:space="preserve"> </w:t>
      </w:r>
      <w:r w:rsidR="00965F7A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965F7A">
        <w:rPr>
          <w:rFonts w:ascii="Times New Roman" w:hAnsi="Times New Roman"/>
          <w:b/>
          <w:sz w:val="28"/>
          <w:szCs w:val="28"/>
        </w:rPr>
        <w:t xml:space="preserve">ОБРАЗОВАНИЯ </w:t>
      </w:r>
      <w:r w:rsidR="00965F7A" w:rsidRPr="00965F7A">
        <w:rPr>
          <w:rFonts w:ascii="Times New Roman" w:hAnsi="Times New Roman"/>
          <w:b/>
          <w:sz w:val="28"/>
          <w:szCs w:val="28"/>
        </w:rPr>
        <w:t>«ВО</w:t>
      </w:r>
      <w:r w:rsidR="00965F7A">
        <w:rPr>
          <w:rFonts w:ascii="Times New Roman" w:hAnsi="Times New Roman"/>
          <w:b/>
          <w:sz w:val="28"/>
          <w:szCs w:val="28"/>
        </w:rPr>
        <w:t>ЗНЕСЕНСКОЕ ГОРОДСКОЕ ПОСЕЛЕНИЕ</w:t>
      </w:r>
    </w:p>
    <w:p w:rsidR="00965F7A" w:rsidRDefault="00965F7A" w:rsidP="00965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65F7A">
        <w:rPr>
          <w:rFonts w:ascii="Times New Roman" w:hAnsi="Times New Roman"/>
          <w:b/>
          <w:sz w:val="28"/>
          <w:szCs w:val="28"/>
        </w:rPr>
        <w:t>ПОДПОРОЖСКОГО МУНИЦИПАЛЬНОГО РАЙОНА</w:t>
      </w:r>
    </w:p>
    <w:p w:rsidR="00965F7A" w:rsidRDefault="00965F7A" w:rsidP="00965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5F7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965F7A">
        <w:rPr>
          <w:rFonts w:ascii="Times New Roman" w:hAnsi="Times New Roman"/>
          <w:b/>
          <w:sz w:val="28"/>
          <w:szCs w:val="28"/>
        </w:rPr>
        <w:t>ЛЕНИНГРАДСКОЙ ОБЛАСТИ»</w:t>
      </w:r>
    </w:p>
    <w:p w:rsidR="008341E4" w:rsidRDefault="008341E4" w:rsidP="00965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C3B" w:rsidRDefault="007E4C3B" w:rsidP="00965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5F7A">
        <w:rPr>
          <w:rFonts w:ascii="Times New Roman" w:hAnsi="Times New Roman"/>
          <w:b/>
          <w:sz w:val="28"/>
          <w:szCs w:val="28"/>
        </w:rPr>
        <w:t>ПОСТАНОВЛЕНИЕ</w:t>
      </w:r>
    </w:p>
    <w:p w:rsidR="007E4C3B" w:rsidRPr="004902E6" w:rsidRDefault="007E4C3B" w:rsidP="007E4C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4C3B" w:rsidRPr="004902E6" w:rsidRDefault="007E4C3B" w:rsidP="007E4C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47" w:type="dxa"/>
        <w:tblLook w:val="01E0" w:firstRow="1" w:lastRow="1" w:firstColumn="1" w:lastColumn="1" w:noHBand="0" w:noVBand="0"/>
      </w:tblPr>
      <w:tblGrid>
        <w:gridCol w:w="4823"/>
        <w:gridCol w:w="4824"/>
      </w:tblGrid>
      <w:tr w:rsidR="007E4C3B" w:rsidRPr="004902E6" w:rsidTr="00B11099">
        <w:trPr>
          <w:trHeight w:val="424"/>
        </w:trPr>
        <w:tc>
          <w:tcPr>
            <w:tcW w:w="4823" w:type="dxa"/>
          </w:tcPr>
          <w:p w:rsidR="008341E4" w:rsidRDefault="008341E4" w:rsidP="007E4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 февраля 2026 г. № 53</w:t>
            </w:r>
          </w:p>
          <w:p w:rsidR="007E4C3B" w:rsidRPr="004902E6" w:rsidRDefault="007E4C3B" w:rsidP="007E4C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8341E4" w:rsidRDefault="008341E4" w:rsidP="007E4C3B">
            <w:pPr>
              <w:spacing w:after="0" w:line="240" w:lineRule="auto"/>
              <w:ind w:firstLine="42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E4C3B" w:rsidRPr="004902E6" w:rsidRDefault="008341E4" w:rsidP="007E4C3B">
            <w:pPr>
              <w:spacing w:after="0" w:line="240" w:lineRule="auto"/>
              <w:ind w:firstLine="42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</w:tbl>
    <w:p w:rsidR="007E4C3B" w:rsidRDefault="007E4C3B" w:rsidP="007E4C3B">
      <w:pPr>
        <w:shd w:val="clear" w:color="auto" w:fill="FFFFFF"/>
        <w:spacing w:after="0" w:line="240" w:lineRule="auto"/>
        <w:ind w:right="5386"/>
        <w:jc w:val="both"/>
        <w:rPr>
          <w:rFonts w:ascii="Times New Roman" w:hAnsi="Times New Roman"/>
          <w:iCs/>
          <w:sz w:val="28"/>
          <w:szCs w:val="28"/>
        </w:rPr>
      </w:pPr>
    </w:p>
    <w:p w:rsidR="007E4C3B" w:rsidRDefault="008341E4" w:rsidP="007E4C3B">
      <w:pPr>
        <w:shd w:val="clear" w:color="auto" w:fill="FFFFFF"/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О внесении изменений в постановление от 28.06.2021 г. № 109 «</w:t>
      </w:r>
      <w:r w:rsidR="007E4C3B" w:rsidRPr="0070517C">
        <w:rPr>
          <w:rFonts w:ascii="Times New Roman" w:hAnsi="Times New Roman"/>
          <w:iCs/>
          <w:sz w:val="28"/>
          <w:szCs w:val="28"/>
        </w:rPr>
        <w:t xml:space="preserve">Об утверждении </w:t>
      </w:r>
      <w:r w:rsidR="007E4C3B">
        <w:rPr>
          <w:rFonts w:ascii="Times New Roman" w:hAnsi="Times New Roman"/>
          <w:iCs/>
          <w:sz w:val="28"/>
          <w:szCs w:val="28"/>
        </w:rPr>
        <w:t xml:space="preserve">порядка </w:t>
      </w:r>
      <w:r w:rsidR="007E4C3B" w:rsidRPr="00C73F3B">
        <w:rPr>
          <w:rFonts w:ascii="Times New Roman" w:hAnsi="Times New Roman"/>
          <w:sz w:val="28"/>
          <w:szCs w:val="28"/>
        </w:rPr>
        <w:t xml:space="preserve">проведения антикоррупционной экспертизы </w:t>
      </w:r>
      <w:r w:rsidR="007E4C3B">
        <w:rPr>
          <w:rFonts w:ascii="Times New Roman" w:hAnsi="Times New Roman"/>
          <w:sz w:val="28"/>
          <w:szCs w:val="28"/>
        </w:rPr>
        <w:t xml:space="preserve">постановлений администрации </w:t>
      </w:r>
      <w:r w:rsidR="007E4C3B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965F7A">
        <w:rPr>
          <w:rFonts w:ascii="Times New Roman" w:hAnsi="Times New Roman"/>
          <w:color w:val="000000" w:themeColor="text1"/>
          <w:sz w:val="28"/>
          <w:szCs w:val="28"/>
        </w:rPr>
        <w:t xml:space="preserve">«Вознесенское городское поселение Подпорожского муниципального района Ленинградской области» </w:t>
      </w:r>
      <w:r w:rsidR="007E4C3B" w:rsidRPr="00C73F3B">
        <w:rPr>
          <w:rFonts w:ascii="Times New Roman" w:hAnsi="Times New Roman"/>
          <w:sz w:val="28"/>
          <w:szCs w:val="28"/>
        </w:rPr>
        <w:t xml:space="preserve">и </w:t>
      </w:r>
      <w:r w:rsidR="007E4C3B">
        <w:rPr>
          <w:rFonts w:ascii="Times New Roman" w:hAnsi="Times New Roman"/>
          <w:sz w:val="28"/>
          <w:szCs w:val="28"/>
        </w:rPr>
        <w:t xml:space="preserve">их </w:t>
      </w:r>
      <w:r w:rsidR="007E4C3B" w:rsidRPr="005D3A47">
        <w:rPr>
          <w:rFonts w:ascii="Times New Roman" w:hAnsi="Times New Roman"/>
          <w:sz w:val="28"/>
          <w:szCs w:val="28"/>
        </w:rPr>
        <w:t>проектов</w:t>
      </w:r>
      <w:r>
        <w:rPr>
          <w:rFonts w:ascii="Times New Roman" w:hAnsi="Times New Roman"/>
          <w:sz w:val="28"/>
          <w:szCs w:val="28"/>
        </w:rPr>
        <w:t>»</w:t>
      </w:r>
    </w:p>
    <w:p w:rsidR="007E4C3B" w:rsidRDefault="007E4C3B" w:rsidP="007E4C3B">
      <w:pPr>
        <w:spacing w:after="0" w:line="240" w:lineRule="auto"/>
        <w:ind w:right="4445"/>
        <w:jc w:val="both"/>
        <w:rPr>
          <w:rFonts w:ascii="Times New Roman" w:hAnsi="Times New Roman"/>
          <w:sz w:val="28"/>
          <w:szCs w:val="28"/>
        </w:rPr>
      </w:pPr>
    </w:p>
    <w:p w:rsidR="007E4C3B" w:rsidRPr="0070517C" w:rsidRDefault="007E4C3B" w:rsidP="007E4C3B">
      <w:pPr>
        <w:spacing w:after="0" w:line="240" w:lineRule="auto"/>
        <w:ind w:right="4445"/>
        <w:jc w:val="both"/>
        <w:rPr>
          <w:rFonts w:ascii="Times New Roman" w:hAnsi="Times New Roman"/>
          <w:sz w:val="28"/>
          <w:szCs w:val="28"/>
        </w:rPr>
      </w:pPr>
    </w:p>
    <w:p w:rsidR="007E4C3B" w:rsidRDefault="007E4C3B" w:rsidP="007E4C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6889">
        <w:rPr>
          <w:rFonts w:ascii="Times New Roman" w:hAnsi="Times New Roman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</w:t>
      </w:r>
      <w:r w:rsidR="008341E4">
        <w:rPr>
          <w:rFonts w:ascii="Times New Roman" w:hAnsi="Times New Roman"/>
          <w:sz w:val="28"/>
          <w:szCs w:val="28"/>
        </w:rPr>
        <w:t>,</w:t>
      </w:r>
      <w:r w:rsidRPr="00C73F3B">
        <w:rPr>
          <w:rFonts w:ascii="Times New Roman" w:hAnsi="Times New Roman"/>
          <w:sz w:val="28"/>
          <w:szCs w:val="28"/>
        </w:rPr>
        <w:t xml:space="preserve"> от 25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C73F3B">
        <w:rPr>
          <w:rFonts w:ascii="Times New Roman" w:hAnsi="Times New Roman"/>
          <w:sz w:val="28"/>
          <w:szCs w:val="28"/>
        </w:rPr>
        <w:t>2008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C73F3B">
        <w:rPr>
          <w:rFonts w:ascii="Times New Roman" w:hAnsi="Times New Roman"/>
          <w:sz w:val="28"/>
          <w:szCs w:val="28"/>
        </w:rPr>
        <w:t xml:space="preserve"> № 273-ФЗ «О противодействии коррупции», от 17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C73F3B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C73F3B">
        <w:rPr>
          <w:rFonts w:ascii="Times New Roman" w:hAnsi="Times New Roman"/>
          <w:sz w:val="28"/>
          <w:szCs w:val="28"/>
        </w:rPr>
        <w:t xml:space="preserve"> № 172-ФЗ </w:t>
      </w:r>
      <w:r>
        <w:rPr>
          <w:rFonts w:ascii="Times New Roman" w:hAnsi="Times New Roman"/>
          <w:sz w:val="28"/>
          <w:szCs w:val="28"/>
        </w:rPr>
        <w:br/>
      </w:r>
      <w:r w:rsidRPr="00C73F3B">
        <w:rPr>
          <w:rFonts w:ascii="Times New Roman" w:hAnsi="Times New Roman"/>
          <w:sz w:val="28"/>
          <w:szCs w:val="28"/>
        </w:rPr>
        <w:t>«Об антикоррупционной экспертизе нормативных правовых актов и проектов нормативных правовых актов»</w:t>
      </w:r>
      <w:r w:rsidRPr="00316889">
        <w:rPr>
          <w:rFonts w:ascii="Times New Roman" w:hAnsi="Times New Roman"/>
          <w:sz w:val="28"/>
          <w:szCs w:val="28"/>
        </w:rPr>
        <w:t xml:space="preserve">, </w:t>
      </w:r>
      <w:r w:rsidR="00325890">
        <w:rPr>
          <w:rFonts w:ascii="Times New Roman" w:hAnsi="Times New Roman"/>
          <w:sz w:val="28"/>
          <w:szCs w:val="28"/>
        </w:rPr>
        <w:t>Постановлением Правительства  Российской Федерации от 26.02.2010 г. № 96 «</w:t>
      </w:r>
      <w:r w:rsidR="00325890" w:rsidRPr="00325890">
        <w:rPr>
          <w:rFonts w:ascii="Times New Roman" w:hAnsi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актов" </w:t>
      </w:r>
      <w:r w:rsidR="00325890">
        <w:rPr>
          <w:rFonts w:ascii="Times New Roman" w:hAnsi="Times New Roman"/>
          <w:sz w:val="28"/>
          <w:szCs w:val="28"/>
        </w:rPr>
        <w:t xml:space="preserve">  </w:t>
      </w:r>
    </w:p>
    <w:p w:rsidR="007E4C3B" w:rsidRPr="004902E6" w:rsidRDefault="007E4C3B" w:rsidP="007E4C3B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7E4C3B" w:rsidRPr="004902E6" w:rsidRDefault="007E4C3B" w:rsidP="00965F7A">
      <w:pPr>
        <w:spacing w:after="0" w:line="240" w:lineRule="auto"/>
        <w:ind w:right="-1" w:firstLine="851"/>
        <w:rPr>
          <w:rFonts w:ascii="Times New Roman" w:hAnsi="Times New Roman"/>
          <w:b/>
          <w:sz w:val="28"/>
          <w:szCs w:val="28"/>
        </w:rPr>
      </w:pPr>
      <w:r w:rsidRPr="004902E6">
        <w:rPr>
          <w:rFonts w:ascii="Times New Roman" w:hAnsi="Times New Roman"/>
          <w:b/>
          <w:sz w:val="28"/>
          <w:szCs w:val="28"/>
        </w:rPr>
        <w:t>ПОСТАНОВЛЯЮ:</w:t>
      </w:r>
    </w:p>
    <w:p w:rsidR="007E4C3B" w:rsidRDefault="007E4C3B" w:rsidP="00965F7A">
      <w:pPr>
        <w:pStyle w:val="Textbody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E7C33" w:rsidRDefault="007E4C3B" w:rsidP="003E7C33">
      <w:pPr>
        <w:pStyle w:val="Textbody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2E6">
        <w:rPr>
          <w:rFonts w:ascii="Times New Roman" w:hAnsi="Times New Roman" w:cs="Times New Roman"/>
          <w:sz w:val="28"/>
          <w:szCs w:val="28"/>
        </w:rPr>
        <w:t xml:space="preserve">1. </w:t>
      </w:r>
      <w:r w:rsidR="003E7C33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от </w:t>
      </w:r>
      <w:r w:rsidR="003E7C33" w:rsidRPr="003E7C33">
        <w:rPr>
          <w:rFonts w:ascii="Times New Roman" w:hAnsi="Times New Roman" w:cs="Times New Roman"/>
          <w:iCs/>
          <w:sz w:val="28"/>
          <w:szCs w:val="28"/>
          <w:lang w:eastAsia="ru-RU"/>
        </w:rPr>
        <w:t>28.06.2021 г. № 109 «</w:t>
      </w:r>
      <w:r w:rsidR="003E7C3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Об </w:t>
      </w:r>
      <w:r w:rsidR="003E7C33" w:rsidRPr="003E7C3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утверждении порядка </w:t>
      </w:r>
      <w:r w:rsidR="003E7C33" w:rsidRPr="003E7C33">
        <w:rPr>
          <w:rFonts w:ascii="Times New Roman" w:hAnsi="Times New Roman" w:cs="Times New Roman"/>
          <w:sz w:val="28"/>
          <w:szCs w:val="28"/>
          <w:lang w:eastAsia="ru-RU"/>
        </w:rPr>
        <w:t>проведения антикоррупционной экспертизы постановлений администрации муниципального образования «Вознесенское городское поселение Подпорожского муниципального района Ленинградской области» и их проектов»</w:t>
      </w:r>
      <w:r w:rsidR="003E7C33">
        <w:rPr>
          <w:rFonts w:ascii="Times New Roman" w:hAnsi="Times New Roman" w:cs="Times New Roman"/>
          <w:sz w:val="28"/>
          <w:szCs w:val="28"/>
          <w:lang w:eastAsia="ru-RU"/>
        </w:rPr>
        <w:t>, а именно</w:t>
      </w:r>
      <w:r w:rsidR="0086698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E7C3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698F">
        <w:rPr>
          <w:rFonts w:ascii="Times New Roman" w:hAnsi="Times New Roman" w:cs="Times New Roman"/>
          <w:sz w:val="28"/>
          <w:szCs w:val="28"/>
          <w:lang w:eastAsia="ru-RU"/>
        </w:rPr>
        <w:t>пункт 4 изложить в новой редакции:</w:t>
      </w:r>
    </w:p>
    <w:p w:rsidR="0086698F" w:rsidRPr="0086698F" w:rsidRDefault="0086698F" w:rsidP="0086698F">
      <w:pPr>
        <w:pStyle w:val="Textbody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669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Независимая антикоррупционная экспертиза </w:t>
      </w:r>
      <w:r w:rsidRPr="0086698F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постановлений</w:t>
      </w:r>
      <w:r w:rsidRPr="0086698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проектов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постановлений</w:t>
      </w:r>
    </w:p>
    <w:p w:rsidR="007E4C3B" w:rsidRPr="004902E6" w:rsidRDefault="0086698F" w:rsidP="0086698F">
      <w:pPr>
        <w:pStyle w:val="Textbody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69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150BCC" w:rsidRDefault="007E4C3B" w:rsidP="007E4C3B">
      <w:pPr>
        <w:tabs>
          <w:tab w:val="left" w:pos="720"/>
        </w:tabs>
        <w:spacing w:after="0" w:line="240" w:lineRule="auto"/>
        <w:ind w:firstLine="360"/>
        <w:jc w:val="both"/>
        <w:rPr>
          <w:rStyle w:val="ab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902E6">
        <w:rPr>
          <w:rFonts w:ascii="Times New Roman" w:hAnsi="Times New Roman"/>
          <w:sz w:val="28"/>
          <w:szCs w:val="28"/>
        </w:rPr>
        <w:t xml:space="preserve">2. Опубликовать данное </w:t>
      </w:r>
      <w:r w:rsidR="0086698F">
        <w:rPr>
          <w:rFonts w:ascii="Times New Roman" w:hAnsi="Times New Roman"/>
          <w:sz w:val="28"/>
          <w:szCs w:val="28"/>
        </w:rPr>
        <w:t xml:space="preserve">постановление в </w:t>
      </w:r>
      <w:r w:rsidR="00342F87">
        <w:rPr>
          <w:rFonts w:ascii="Times New Roman" w:hAnsi="Times New Roman"/>
          <w:sz w:val="28"/>
          <w:szCs w:val="28"/>
        </w:rPr>
        <w:t>газете «Свирские огни»</w:t>
      </w:r>
      <w:r w:rsidR="00325890">
        <w:rPr>
          <w:rFonts w:ascii="Times New Roman" w:hAnsi="Times New Roman"/>
          <w:sz w:val="28"/>
          <w:szCs w:val="28"/>
        </w:rPr>
        <w:t xml:space="preserve"> </w:t>
      </w:r>
      <w:r w:rsidR="00325890" w:rsidRPr="00325890">
        <w:rPr>
          <w:rFonts w:ascii="Times New Roman" w:hAnsi="Times New Roman"/>
          <w:sz w:val="28"/>
          <w:szCs w:val="28"/>
        </w:rPr>
        <w:t>и на официальном сайте Администрации муниципального образования «Вознесенское городское поселение Подпорожского муниципального район Ленинградской области» </w:t>
      </w:r>
      <w:hyperlink r:id="rId7" w:history="1">
        <w:r w:rsidR="00325890" w:rsidRPr="00325890">
          <w:rPr>
            <w:rStyle w:val="ab"/>
            <w:rFonts w:ascii="Times New Roman" w:hAnsi="Times New Roman"/>
            <w:sz w:val="28"/>
            <w:szCs w:val="28"/>
          </w:rPr>
          <w:t>http://admvoznesenie.ru</w:t>
        </w:r>
      </w:hyperlink>
      <w:r w:rsidR="00150BCC">
        <w:rPr>
          <w:rStyle w:val="ab"/>
          <w:rFonts w:ascii="Times New Roman" w:hAnsi="Times New Roman"/>
          <w:sz w:val="28"/>
          <w:szCs w:val="28"/>
        </w:rPr>
        <w:t>.</w:t>
      </w:r>
    </w:p>
    <w:p w:rsidR="007E4C3B" w:rsidRPr="004902E6" w:rsidRDefault="00150BCC" w:rsidP="007E4C3B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50BCC">
        <w:rPr>
          <w:rStyle w:val="ab"/>
          <w:rFonts w:ascii="Times New Roman" w:hAnsi="Times New Roman"/>
          <w:color w:val="auto"/>
          <w:sz w:val="28"/>
          <w:szCs w:val="28"/>
          <w:u w:val="none"/>
        </w:rPr>
        <w:t xml:space="preserve">     3.</w:t>
      </w:r>
      <w:r>
        <w:rPr>
          <w:rFonts w:ascii="Times New Roman" w:hAnsi="Times New Roman"/>
          <w:bCs/>
          <w:sz w:val="28"/>
          <w:szCs w:val="28"/>
        </w:rPr>
        <w:t xml:space="preserve">  Постановление</w:t>
      </w:r>
      <w:bookmarkStart w:id="0" w:name="_GoBack"/>
      <w:bookmarkEnd w:id="0"/>
      <w:r w:rsidR="00325890" w:rsidRPr="00325890">
        <w:rPr>
          <w:rFonts w:ascii="Times New Roman" w:hAnsi="Times New Roman"/>
          <w:bCs/>
          <w:sz w:val="28"/>
          <w:szCs w:val="28"/>
        </w:rPr>
        <w:t xml:space="preserve"> </w:t>
      </w:r>
      <w:r w:rsidR="00325890" w:rsidRPr="00325890">
        <w:rPr>
          <w:rFonts w:ascii="Times New Roman" w:hAnsi="Times New Roman"/>
          <w:sz w:val="28"/>
          <w:szCs w:val="28"/>
        </w:rPr>
        <w:t>вступает в силу после его</w:t>
      </w:r>
      <w:r w:rsidR="00325890" w:rsidRPr="00325890">
        <w:rPr>
          <w:rFonts w:ascii="Times New Roman" w:hAnsi="Times New Roman"/>
          <w:bCs/>
          <w:sz w:val="28"/>
          <w:szCs w:val="28"/>
        </w:rPr>
        <w:t xml:space="preserve"> официального опубликования.</w:t>
      </w:r>
    </w:p>
    <w:p w:rsidR="00325890" w:rsidRDefault="007E4C3B" w:rsidP="007E4C3B">
      <w:pPr>
        <w:tabs>
          <w:tab w:val="left" w:pos="720"/>
        </w:tabs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  <w:r w:rsidRPr="004902E6">
        <w:rPr>
          <w:rFonts w:ascii="Times New Roman" w:hAnsi="Times New Roman"/>
          <w:sz w:val="28"/>
          <w:szCs w:val="28"/>
        </w:rPr>
        <w:tab/>
      </w:r>
    </w:p>
    <w:p w:rsidR="00325890" w:rsidRDefault="00325890" w:rsidP="007E4C3B">
      <w:pPr>
        <w:tabs>
          <w:tab w:val="left" w:pos="720"/>
        </w:tabs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</w:p>
    <w:p w:rsidR="00325890" w:rsidRDefault="00325890" w:rsidP="007E4C3B">
      <w:pPr>
        <w:tabs>
          <w:tab w:val="left" w:pos="720"/>
        </w:tabs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</w:p>
    <w:p w:rsidR="00956E98" w:rsidRPr="004902E6" w:rsidRDefault="00956E98" w:rsidP="007E4C3B">
      <w:pPr>
        <w:tabs>
          <w:tab w:val="left" w:pos="720"/>
        </w:tabs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</w:p>
    <w:p w:rsidR="007E4C3B" w:rsidRPr="004902E6" w:rsidRDefault="007E4C3B" w:rsidP="007E4C3B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4C3B" w:rsidRDefault="007E4C3B" w:rsidP="00325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789D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="00965F7A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="0004074F">
        <w:rPr>
          <w:rFonts w:ascii="Times New Roman" w:hAnsi="Times New Roman"/>
          <w:sz w:val="28"/>
          <w:szCs w:val="28"/>
        </w:rPr>
        <w:t>И.И.Машичев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28789D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7E4C3B" w:rsidRDefault="007E4C3B" w:rsidP="00965F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E4C3B" w:rsidSect="00065E01">
      <w:headerReference w:type="default" r:id="rId8"/>
      <w:pgSz w:w="11905" w:h="16838"/>
      <w:pgMar w:top="567" w:right="850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31A" w:rsidRDefault="0093031A" w:rsidP="00065E01">
      <w:pPr>
        <w:spacing w:after="0" w:line="240" w:lineRule="auto"/>
      </w:pPr>
      <w:r>
        <w:separator/>
      </w:r>
    </w:p>
  </w:endnote>
  <w:endnote w:type="continuationSeparator" w:id="0">
    <w:p w:rsidR="0093031A" w:rsidRDefault="0093031A" w:rsidP="0006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31A" w:rsidRDefault="0093031A" w:rsidP="00065E01">
      <w:pPr>
        <w:spacing w:after="0" w:line="240" w:lineRule="auto"/>
      </w:pPr>
      <w:r>
        <w:separator/>
      </w:r>
    </w:p>
  </w:footnote>
  <w:footnote w:type="continuationSeparator" w:id="0">
    <w:p w:rsidR="0093031A" w:rsidRDefault="0093031A" w:rsidP="0006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0991"/>
      <w:docPartObj>
        <w:docPartGallery w:val="Page Numbers (Top of Page)"/>
        <w:docPartUnique/>
      </w:docPartObj>
    </w:sdtPr>
    <w:sdtEndPr/>
    <w:sdtContent>
      <w:p w:rsidR="00B11099" w:rsidRDefault="00230F9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B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1099" w:rsidRDefault="00B1109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3B"/>
    <w:rsid w:val="0004074F"/>
    <w:rsid w:val="00065E01"/>
    <w:rsid w:val="00081C8B"/>
    <w:rsid w:val="000946D4"/>
    <w:rsid w:val="001210DF"/>
    <w:rsid w:val="00135C15"/>
    <w:rsid w:val="00150BCC"/>
    <w:rsid w:val="00173167"/>
    <w:rsid w:val="00196784"/>
    <w:rsid w:val="001D649C"/>
    <w:rsid w:val="002144B4"/>
    <w:rsid w:val="00230F9C"/>
    <w:rsid w:val="0024274F"/>
    <w:rsid w:val="002647BB"/>
    <w:rsid w:val="00281630"/>
    <w:rsid w:val="002F2CC2"/>
    <w:rsid w:val="002F7200"/>
    <w:rsid w:val="00325890"/>
    <w:rsid w:val="00342F87"/>
    <w:rsid w:val="003E7C33"/>
    <w:rsid w:val="0046126F"/>
    <w:rsid w:val="004734C3"/>
    <w:rsid w:val="00477B4C"/>
    <w:rsid w:val="004E4F02"/>
    <w:rsid w:val="00590312"/>
    <w:rsid w:val="006252D5"/>
    <w:rsid w:val="006C101F"/>
    <w:rsid w:val="00731D03"/>
    <w:rsid w:val="00756FA9"/>
    <w:rsid w:val="007C667D"/>
    <w:rsid w:val="007D11F3"/>
    <w:rsid w:val="007E4C3B"/>
    <w:rsid w:val="008341E4"/>
    <w:rsid w:val="0086698F"/>
    <w:rsid w:val="008C401C"/>
    <w:rsid w:val="0093031A"/>
    <w:rsid w:val="00956E98"/>
    <w:rsid w:val="00965E00"/>
    <w:rsid w:val="00965F7A"/>
    <w:rsid w:val="009C0570"/>
    <w:rsid w:val="009E722D"/>
    <w:rsid w:val="009F41EA"/>
    <w:rsid w:val="00A97837"/>
    <w:rsid w:val="00B11099"/>
    <w:rsid w:val="00B42802"/>
    <w:rsid w:val="00B94388"/>
    <w:rsid w:val="00B95FCA"/>
    <w:rsid w:val="00C42251"/>
    <w:rsid w:val="00C803DF"/>
    <w:rsid w:val="00C84320"/>
    <w:rsid w:val="00CC2FDB"/>
    <w:rsid w:val="00D710A1"/>
    <w:rsid w:val="00DA1110"/>
    <w:rsid w:val="00DB5C70"/>
    <w:rsid w:val="00DF2BF7"/>
    <w:rsid w:val="00E36602"/>
    <w:rsid w:val="00F03EFB"/>
    <w:rsid w:val="00F17C1A"/>
    <w:rsid w:val="00F22654"/>
    <w:rsid w:val="00F36699"/>
    <w:rsid w:val="00F83D4C"/>
    <w:rsid w:val="00F96356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889D"/>
  <w15:docId w15:val="{C4EC7828-9B64-4FED-A78B-739EBC87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7E4C3B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Title"/>
    <w:basedOn w:val="a"/>
    <w:link w:val="a4"/>
    <w:uiPriority w:val="99"/>
    <w:qFormat/>
    <w:rsid w:val="007E4C3B"/>
    <w:pPr>
      <w:spacing w:after="0" w:line="240" w:lineRule="auto"/>
      <w:jc w:val="center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7E4C3B"/>
    <w:rPr>
      <w:rFonts w:ascii="Calibri" w:eastAsia="Calibri" w:hAnsi="Calibri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6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5E01"/>
  </w:style>
  <w:style w:type="paragraph" w:styleId="a7">
    <w:name w:val="footer"/>
    <w:basedOn w:val="a"/>
    <w:link w:val="a8"/>
    <w:uiPriority w:val="99"/>
    <w:semiHidden/>
    <w:unhideWhenUsed/>
    <w:rsid w:val="00065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65E01"/>
  </w:style>
  <w:style w:type="paragraph" w:styleId="a9">
    <w:name w:val="Balloon Text"/>
    <w:basedOn w:val="a"/>
    <w:link w:val="aa"/>
    <w:uiPriority w:val="99"/>
    <w:semiHidden/>
    <w:unhideWhenUsed/>
    <w:rsid w:val="0073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31D0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325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vozneseni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0A876-5C47-4D40-AB0D-FE907C88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User</cp:lastModifiedBy>
  <cp:revision>10</cp:revision>
  <cp:lastPrinted>2026-02-20T05:31:00Z</cp:lastPrinted>
  <dcterms:created xsi:type="dcterms:W3CDTF">2026-02-19T12:15:00Z</dcterms:created>
  <dcterms:modified xsi:type="dcterms:W3CDTF">2026-02-20T05:33:00Z</dcterms:modified>
</cp:coreProperties>
</file>